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749B" w14:textId="77777777" w:rsidR="00A41663" w:rsidRPr="00C537EF" w:rsidRDefault="00A41663" w:rsidP="008678AD">
      <w:pPr>
        <w:pStyle w:val="a4"/>
        <w:tabs>
          <w:tab w:val="left" w:pos="284"/>
          <w:tab w:val="left" w:pos="1843"/>
        </w:tabs>
        <w:jc w:val="center"/>
        <w:rPr>
          <w:rStyle w:val="FontStyle56"/>
          <w:b/>
          <w:sz w:val="28"/>
          <w:szCs w:val="28"/>
        </w:rPr>
      </w:pPr>
      <w:r w:rsidRPr="00C537EF">
        <w:rPr>
          <w:rStyle w:val="FontStyle56"/>
          <w:b/>
          <w:sz w:val="28"/>
          <w:szCs w:val="28"/>
        </w:rPr>
        <w:t>СПРАВКА-ОБОСНОВАНИЕ</w:t>
      </w:r>
    </w:p>
    <w:p w14:paraId="7101232A" w14:textId="77777777" w:rsidR="00A41663" w:rsidRPr="00C537EF" w:rsidRDefault="00A41663" w:rsidP="008678AD">
      <w:pPr>
        <w:pStyle w:val="a4"/>
        <w:tabs>
          <w:tab w:val="left" w:pos="284"/>
          <w:tab w:val="left" w:pos="1843"/>
        </w:tabs>
        <w:jc w:val="center"/>
        <w:rPr>
          <w:rStyle w:val="FontStyle56"/>
          <w:b/>
          <w:sz w:val="28"/>
          <w:szCs w:val="28"/>
        </w:rPr>
      </w:pPr>
    </w:p>
    <w:p w14:paraId="7B93DF78" w14:textId="277CC3A2" w:rsidR="002F21C5" w:rsidRPr="00C537EF" w:rsidRDefault="007A7ACC" w:rsidP="008678AD">
      <w:pPr>
        <w:pStyle w:val="a4"/>
        <w:tabs>
          <w:tab w:val="left" w:pos="284"/>
          <w:tab w:val="left" w:pos="1843"/>
        </w:tabs>
        <w:jc w:val="center"/>
        <w:rPr>
          <w:rStyle w:val="FontStyle56"/>
          <w:b/>
          <w:sz w:val="28"/>
          <w:szCs w:val="28"/>
        </w:rPr>
      </w:pPr>
      <w:r w:rsidRPr="00C537EF">
        <w:rPr>
          <w:rStyle w:val="FontStyle56"/>
          <w:b/>
          <w:sz w:val="28"/>
          <w:szCs w:val="28"/>
        </w:rPr>
        <w:t xml:space="preserve">к проекту </w:t>
      </w:r>
      <w:bookmarkStart w:id="0" w:name="_Hlk81407807"/>
      <w:r w:rsidR="00635201" w:rsidRPr="00C537EF">
        <w:rPr>
          <w:rStyle w:val="FontStyle56"/>
          <w:b/>
          <w:sz w:val="28"/>
          <w:szCs w:val="28"/>
        </w:rPr>
        <w:t>постановления</w:t>
      </w:r>
      <w:r w:rsidRPr="00C537EF">
        <w:rPr>
          <w:rStyle w:val="FontStyle56"/>
          <w:b/>
          <w:sz w:val="28"/>
          <w:szCs w:val="28"/>
        </w:rPr>
        <w:t xml:space="preserve"> Кабинета Министров </w:t>
      </w:r>
      <w:bookmarkEnd w:id="0"/>
      <w:r w:rsidRPr="00C537EF">
        <w:rPr>
          <w:rStyle w:val="FontStyle56"/>
          <w:b/>
          <w:sz w:val="28"/>
          <w:szCs w:val="28"/>
        </w:rPr>
        <w:t>Кыргызской Республики «Об утверждении Национальной стратегии безопасности дорожного движения Кыргызской Республики на период 2021-2025 годы и Плана мероприятий Кыргызской Республики, направленных на реализацию Национальной стратегии безопасности дорожного движения Кыргызской Республики на период 2021-2025 годы»</w:t>
      </w:r>
    </w:p>
    <w:p w14:paraId="289FA8FD" w14:textId="77777777" w:rsidR="007A7ACC" w:rsidRPr="00C537EF" w:rsidRDefault="007A7ACC" w:rsidP="00807F45">
      <w:pPr>
        <w:pStyle w:val="a4"/>
        <w:tabs>
          <w:tab w:val="left" w:pos="284"/>
          <w:tab w:val="left" w:pos="1843"/>
        </w:tabs>
        <w:ind w:firstLine="709"/>
        <w:jc w:val="both"/>
        <w:rPr>
          <w:rStyle w:val="FontStyle56"/>
          <w:b/>
          <w:sz w:val="28"/>
          <w:szCs w:val="28"/>
        </w:rPr>
      </w:pPr>
    </w:p>
    <w:p w14:paraId="72F10B4E" w14:textId="77777777" w:rsidR="001375E7" w:rsidRPr="00C537EF" w:rsidRDefault="001375E7" w:rsidP="00807F45">
      <w:pPr>
        <w:pStyle w:val="a4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537EF">
        <w:rPr>
          <w:rFonts w:ascii="Times New Roman" w:hAnsi="Times New Roman"/>
          <w:b/>
          <w:sz w:val="28"/>
          <w:szCs w:val="28"/>
        </w:rPr>
        <w:t>Цель и задачи</w:t>
      </w:r>
    </w:p>
    <w:p w14:paraId="244BB456" w14:textId="7B06506C" w:rsidR="008264A1" w:rsidRPr="00C537EF" w:rsidRDefault="001375E7" w:rsidP="00807F45">
      <w:pPr>
        <w:pStyle w:val="a4"/>
        <w:tabs>
          <w:tab w:val="left" w:pos="284"/>
          <w:tab w:val="left" w:pos="851"/>
          <w:tab w:val="left" w:pos="1843"/>
        </w:tabs>
        <w:ind w:firstLine="709"/>
        <w:jc w:val="both"/>
        <w:rPr>
          <w:rStyle w:val="20"/>
          <w:rFonts w:eastAsia="Calibri"/>
          <w:sz w:val="28"/>
          <w:szCs w:val="28"/>
        </w:rPr>
      </w:pPr>
      <w:r w:rsidRPr="00C537EF">
        <w:rPr>
          <w:rFonts w:ascii="Times New Roman" w:hAnsi="Times New Roman"/>
          <w:sz w:val="28"/>
          <w:szCs w:val="28"/>
        </w:rPr>
        <w:t xml:space="preserve">Целью и задачей данного проекта </w:t>
      </w:r>
      <w:r w:rsidR="00635201" w:rsidRPr="00C537EF">
        <w:rPr>
          <w:rFonts w:ascii="Times New Roman" w:hAnsi="Times New Roman"/>
          <w:sz w:val="28"/>
          <w:szCs w:val="28"/>
        </w:rPr>
        <w:t>постановления</w:t>
      </w:r>
      <w:r w:rsidRPr="00C537EF">
        <w:rPr>
          <w:rFonts w:ascii="Times New Roman" w:hAnsi="Times New Roman"/>
          <w:sz w:val="28"/>
          <w:szCs w:val="28"/>
        </w:rPr>
        <w:t xml:space="preserve"> является дальнейш</w:t>
      </w:r>
      <w:r w:rsidR="00877EEB" w:rsidRPr="00C537EF">
        <w:rPr>
          <w:rFonts w:ascii="Times New Roman" w:hAnsi="Times New Roman"/>
          <w:sz w:val="28"/>
          <w:szCs w:val="28"/>
        </w:rPr>
        <w:t xml:space="preserve">ая </w:t>
      </w:r>
      <w:r w:rsidRPr="00C537EF">
        <w:rPr>
          <w:rFonts w:ascii="Times New Roman" w:hAnsi="Times New Roman"/>
          <w:sz w:val="28"/>
          <w:szCs w:val="28"/>
        </w:rPr>
        <w:t>реализация стат</w:t>
      </w:r>
      <w:r w:rsidR="00641502" w:rsidRPr="00C537EF">
        <w:rPr>
          <w:rFonts w:ascii="Times New Roman" w:hAnsi="Times New Roman"/>
          <w:sz w:val="28"/>
          <w:szCs w:val="28"/>
        </w:rPr>
        <w:t>ей 3 и 5</w:t>
      </w:r>
      <w:r w:rsidRPr="00C537EF">
        <w:rPr>
          <w:rFonts w:ascii="Times New Roman" w:hAnsi="Times New Roman"/>
          <w:sz w:val="28"/>
          <w:szCs w:val="28"/>
        </w:rPr>
        <w:t xml:space="preserve"> Закона Кыргызской Республики «О дорожном движении в Кыргызской Республике» </w:t>
      </w:r>
      <w:r w:rsidR="00625193" w:rsidRPr="00C537EF">
        <w:rPr>
          <w:rFonts w:ascii="Times New Roman" w:hAnsi="Times New Roman"/>
          <w:sz w:val="28"/>
          <w:szCs w:val="28"/>
        </w:rPr>
        <w:t>путём</w:t>
      </w:r>
      <w:r w:rsidR="008264A1" w:rsidRPr="00C537EF">
        <w:rPr>
          <w:rFonts w:ascii="Times New Roman" w:hAnsi="Times New Roman"/>
          <w:sz w:val="28"/>
          <w:szCs w:val="28"/>
        </w:rPr>
        <w:t xml:space="preserve"> обеспечения повышени</w:t>
      </w:r>
      <w:r w:rsidR="00877EEB" w:rsidRPr="00C537EF">
        <w:rPr>
          <w:rFonts w:ascii="Times New Roman" w:hAnsi="Times New Roman"/>
          <w:sz w:val="28"/>
          <w:szCs w:val="28"/>
        </w:rPr>
        <w:t>я</w:t>
      </w:r>
      <w:r w:rsidR="008264A1" w:rsidRPr="00C537EF">
        <w:rPr>
          <w:rFonts w:ascii="Times New Roman" w:hAnsi="Times New Roman"/>
          <w:sz w:val="28"/>
          <w:szCs w:val="28"/>
        </w:rPr>
        <w:t xml:space="preserve"> безопасности всех участников дорожного движения в Кыргызской Республике и сокра</w:t>
      </w:r>
      <w:r w:rsidR="00877EEB" w:rsidRPr="00C537EF">
        <w:rPr>
          <w:rFonts w:ascii="Times New Roman" w:hAnsi="Times New Roman"/>
          <w:sz w:val="28"/>
          <w:szCs w:val="28"/>
        </w:rPr>
        <w:t>щения</w:t>
      </w:r>
      <w:r w:rsidR="008264A1" w:rsidRPr="00C537EF">
        <w:rPr>
          <w:rFonts w:ascii="Times New Roman" w:hAnsi="Times New Roman"/>
          <w:sz w:val="28"/>
          <w:szCs w:val="28"/>
        </w:rPr>
        <w:t xml:space="preserve"> </w:t>
      </w:r>
      <w:r w:rsidR="00CD37E5" w:rsidRPr="00C537EF">
        <w:rPr>
          <w:rFonts w:ascii="Times New Roman" w:hAnsi="Times New Roman"/>
          <w:sz w:val="28"/>
          <w:szCs w:val="28"/>
        </w:rPr>
        <w:t>уровня</w:t>
      </w:r>
      <w:r w:rsidR="00E86125" w:rsidRPr="00C537EF">
        <w:rPr>
          <w:rFonts w:ascii="Times New Roman" w:hAnsi="Times New Roman"/>
          <w:sz w:val="28"/>
          <w:szCs w:val="28"/>
        </w:rPr>
        <w:t xml:space="preserve"> </w:t>
      </w:r>
      <w:r w:rsidR="008264A1" w:rsidRPr="00C537EF">
        <w:rPr>
          <w:rFonts w:ascii="Times New Roman" w:hAnsi="Times New Roman"/>
          <w:sz w:val="28"/>
          <w:szCs w:val="28"/>
        </w:rPr>
        <w:t>смертност</w:t>
      </w:r>
      <w:r w:rsidR="00CD37E5" w:rsidRPr="00C537EF">
        <w:rPr>
          <w:rFonts w:ascii="Times New Roman" w:hAnsi="Times New Roman"/>
          <w:sz w:val="28"/>
          <w:szCs w:val="28"/>
        </w:rPr>
        <w:t>и</w:t>
      </w:r>
      <w:r w:rsidR="008264A1" w:rsidRPr="00C537EF">
        <w:rPr>
          <w:rFonts w:ascii="Times New Roman" w:hAnsi="Times New Roman"/>
          <w:sz w:val="28"/>
          <w:szCs w:val="28"/>
        </w:rPr>
        <w:t xml:space="preserve"> и дорожно-транспортного травматизма в результате ДТП на 30% к 202</w:t>
      </w:r>
      <w:r w:rsidR="005F21BD" w:rsidRPr="00C537EF">
        <w:rPr>
          <w:rFonts w:ascii="Times New Roman" w:hAnsi="Times New Roman"/>
          <w:sz w:val="28"/>
          <w:szCs w:val="28"/>
        </w:rPr>
        <w:t>5</w:t>
      </w:r>
      <w:r w:rsidR="008264A1" w:rsidRPr="00C537EF">
        <w:rPr>
          <w:rFonts w:ascii="Times New Roman" w:hAnsi="Times New Roman"/>
          <w:sz w:val="28"/>
          <w:szCs w:val="28"/>
        </w:rPr>
        <w:t xml:space="preserve"> году.</w:t>
      </w:r>
    </w:p>
    <w:p w14:paraId="07520A9B" w14:textId="77777777" w:rsidR="001375E7" w:rsidRPr="00C537EF" w:rsidRDefault="007213E7" w:rsidP="00807F45">
      <w:pPr>
        <w:pStyle w:val="a4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537EF">
        <w:rPr>
          <w:rFonts w:ascii="Times New Roman" w:hAnsi="Times New Roman"/>
          <w:b/>
          <w:sz w:val="28"/>
          <w:szCs w:val="28"/>
        </w:rPr>
        <w:t>Описательная часть</w:t>
      </w:r>
    </w:p>
    <w:p w14:paraId="716D9B19" w14:textId="68AAA898" w:rsidR="00197DB2" w:rsidRPr="00C537EF" w:rsidRDefault="00680F44" w:rsidP="00680F44">
      <w:pPr>
        <w:pStyle w:val="a4"/>
        <w:tabs>
          <w:tab w:val="left" w:pos="284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37EF">
        <w:rPr>
          <w:rFonts w:ascii="Times New Roman" w:hAnsi="Times New Roman"/>
          <w:sz w:val="28"/>
          <w:szCs w:val="28"/>
        </w:rPr>
        <w:t xml:space="preserve">В соответствии </w:t>
      </w:r>
      <w:r w:rsidR="00CD37E5" w:rsidRPr="00C537EF">
        <w:rPr>
          <w:rFonts w:ascii="Times New Roman" w:hAnsi="Times New Roman"/>
          <w:sz w:val="28"/>
          <w:szCs w:val="28"/>
        </w:rPr>
        <w:t>с пунк</w:t>
      </w:r>
      <w:r w:rsidR="00CD2D8C" w:rsidRPr="00C537EF">
        <w:rPr>
          <w:rFonts w:ascii="Times New Roman" w:hAnsi="Times New Roman"/>
          <w:sz w:val="28"/>
          <w:szCs w:val="28"/>
        </w:rPr>
        <w:t>т</w:t>
      </w:r>
      <w:r w:rsidR="00CD37E5" w:rsidRPr="00C537EF">
        <w:rPr>
          <w:rFonts w:ascii="Times New Roman" w:hAnsi="Times New Roman"/>
          <w:sz w:val="28"/>
          <w:szCs w:val="28"/>
        </w:rPr>
        <w:t>ом 40</w:t>
      </w:r>
      <w:r w:rsidR="002A2843" w:rsidRPr="00C537EF">
        <w:rPr>
          <w:rFonts w:ascii="Times New Roman" w:hAnsi="Times New Roman"/>
          <w:sz w:val="28"/>
          <w:szCs w:val="28"/>
        </w:rPr>
        <w:t xml:space="preserve"> Плана</w:t>
      </w:r>
      <w:r w:rsidR="002A2843" w:rsidRPr="00C537EF">
        <w:rPr>
          <w:rFonts w:ascii="Times New Roman" w:hAnsi="Times New Roman"/>
          <w:bCs/>
          <w:sz w:val="28"/>
          <w:szCs w:val="28"/>
        </w:rPr>
        <w:t xml:space="preserve"> мероприятий по реализации комплекса мер по реформе системы дорожной безопасности в </w:t>
      </w:r>
      <w:r w:rsidR="002A2843" w:rsidRPr="00C537EF">
        <w:rPr>
          <w:rFonts w:ascii="Times New Roman" w:hAnsi="Times New Roman"/>
          <w:sz w:val="28"/>
          <w:szCs w:val="28"/>
        </w:rPr>
        <w:t xml:space="preserve">Кыргызской Республике на 2018-2019 годы, утвержденного </w:t>
      </w:r>
      <w:r w:rsidR="00CD37E5" w:rsidRPr="00C537EF">
        <w:rPr>
          <w:rFonts w:ascii="Times New Roman" w:hAnsi="Times New Roman"/>
          <w:sz w:val="28"/>
          <w:szCs w:val="28"/>
        </w:rPr>
        <w:t>постановлени</w:t>
      </w:r>
      <w:r w:rsidR="002A2843" w:rsidRPr="00C537EF">
        <w:rPr>
          <w:rFonts w:ascii="Times New Roman" w:hAnsi="Times New Roman"/>
          <w:sz w:val="28"/>
          <w:szCs w:val="28"/>
        </w:rPr>
        <w:t>ем</w:t>
      </w:r>
      <w:r w:rsidR="00CD37E5" w:rsidRPr="00C537EF">
        <w:rPr>
          <w:rFonts w:ascii="Times New Roman" w:hAnsi="Times New Roman"/>
          <w:sz w:val="28"/>
          <w:szCs w:val="28"/>
        </w:rPr>
        <w:t xml:space="preserve"> Правительства Кыргызской Республики №504 от 29</w:t>
      </w:r>
      <w:r w:rsidR="00C432AA" w:rsidRPr="00C537EF">
        <w:rPr>
          <w:rFonts w:ascii="Times New Roman" w:hAnsi="Times New Roman"/>
          <w:sz w:val="28"/>
          <w:szCs w:val="28"/>
        </w:rPr>
        <w:t xml:space="preserve"> октября </w:t>
      </w:r>
      <w:r w:rsidR="00CD37E5" w:rsidRPr="00C537EF">
        <w:rPr>
          <w:rFonts w:ascii="Times New Roman" w:hAnsi="Times New Roman"/>
          <w:sz w:val="28"/>
          <w:szCs w:val="28"/>
        </w:rPr>
        <w:t xml:space="preserve">2018 года </w:t>
      </w:r>
      <w:r w:rsidRPr="00C537EF">
        <w:rPr>
          <w:rFonts w:ascii="Times New Roman" w:eastAsia="Times New Roman" w:hAnsi="Times New Roman"/>
          <w:bCs/>
          <w:spacing w:val="5"/>
          <w:sz w:val="28"/>
          <w:szCs w:val="28"/>
        </w:rPr>
        <w:t xml:space="preserve">и </w:t>
      </w:r>
      <w:r w:rsidRPr="00C537EF">
        <w:rPr>
          <w:rFonts w:ascii="Times New Roman" w:eastAsia="Times New Roman" w:hAnsi="Times New Roman"/>
          <w:bCs/>
          <w:sz w:val="28"/>
          <w:szCs w:val="28"/>
        </w:rPr>
        <w:t xml:space="preserve">приказа  Министерства экономики Кыргызской Республики </w:t>
      </w:r>
      <w:r w:rsidRPr="00C537EF">
        <w:rPr>
          <w:rFonts w:ascii="Times New Roman" w:eastAsia="Times New Roman" w:hAnsi="Times New Roman"/>
          <w:sz w:val="28"/>
          <w:szCs w:val="28"/>
        </w:rPr>
        <w:t>от 27 февраля 2015 года №45 «</w:t>
      </w:r>
      <w:r w:rsidRPr="00C537EF">
        <w:rPr>
          <w:rFonts w:ascii="Times New Roman" w:eastAsia="Times New Roman" w:hAnsi="Times New Roman"/>
          <w:bCs/>
          <w:spacing w:val="5"/>
          <w:sz w:val="28"/>
          <w:szCs w:val="28"/>
        </w:rPr>
        <w:t>Об утверждении Методологии по стратегическому планированию устойчивого развития и Методологии по оценке и инвентаризации государственных стратегических документов на соответствие основам стратегического планирования»</w:t>
      </w:r>
      <w:r w:rsidR="00C432AA" w:rsidRPr="00C537EF">
        <w:rPr>
          <w:rFonts w:ascii="Times New Roman" w:eastAsia="Times New Roman" w:hAnsi="Times New Roman"/>
          <w:bCs/>
          <w:spacing w:val="5"/>
          <w:sz w:val="28"/>
          <w:szCs w:val="28"/>
        </w:rPr>
        <w:t xml:space="preserve"> разработаны </w:t>
      </w:r>
      <w:r w:rsidRPr="00C537EF">
        <w:rPr>
          <w:rFonts w:ascii="Times New Roman" w:hAnsi="Times New Roman"/>
          <w:sz w:val="28"/>
          <w:szCs w:val="28"/>
        </w:rPr>
        <w:t xml:space="preserve">Национальная стратегия безопасности дорожного движения Кыргызской Республики на период </w:t>
      </w:r>
      <w:r w:rsidR="007A7ACC" w:rsidRPr="00C537EF">
        <w:rPr>
          <w:rFonts w:ascii="Times New Roman" w:hAnsi="Times New Roman"/>
          <w:sz w:val="28"/>
          <w:szCs w:val="28"/>
        </w:rPr>
        <w:t>2021-2025</w:t>
      </w:r>
      <w:r w:rsidRPr="00C537EF">
        <w:rPr>
          <w:rFonts w:ascii="Times New Roman" w:hAnsi="Times New Roman"/>
          <w:sz w:val="28"/>
          <w:szCs w:val="28"/>
        </w:rPr>
        <w:t xml:space="preserve"> годы и План мероприятий Кыргызской Республики, направленны</w:t>
      </w:r>
      <w:r w:rsidR="00313481" w:rsidRPr="00C537EF">
        <w:rPr>
          <w:rFonts w:ascii="Times New Roman" w:hAnsi="Times New Roman"/>
          <w:sz w:val="28"/>
          <w:szCs w:val="28"/>
        </w:rPr>
        <w:t>й</w:t>
      </w:r>
      <w:r w:rsidRPr="00C537EF">
        <w:rPr>
          <w:rFonts w:ascii="Times New Roman" w:hAnsi="Times New Roman"/>
          <w:sz w:val="28"/>
          <w:szCs w:val="28"/>
        </w:rPr>
        <w:t xml:space="preserve"> на реализацию Национальной стратегии безопасности дорожного движения Кыргызской Республики на период </w:t>
      </w:r>
      <w:r w:rsidR="007A7ACC" w:rsidRPr="00C537EF">
        <w:rPr>
          <w:rFonts w:ascii="Times New Roman" w:hAnsi="Times New Roman"/>
          <w:sz w:val="28"/>
          <w:szCs w:val="28"/>
        </w:rPr>
        <w:t>2021-2025</w:t>
      </w:r>
      <w:r w:rsidRPr="00C537EF">
        <w:rPr>
          <w:rFonts w:ascii="Times New Roman" w:hAnsi="Times New Roman"/>
          <w:sz w:val="28"/>
          <w:szCs w:val="28"/>
        </w:rPr>
        <w:t xml:space="preserve"> годы</w:t>
      </w:r>
      <w:r w:rsidR="00313481" w:rsidRPr="00C537EF">
        <w:rPr>
          <w:rFonts w:ascii="Times New Roman" w:hAnsi="Times New Roman"/>
          <w:sz w:val="28"/>
          <w:szCs w:val="28"/>
        </w:rPr>
        <w:t>.</w:t>
      </w:r>
    </w:p>
    <w:p w14:paraId="14E3F02B" w14:textId="77777777" w:rsidR="00D92DA4" w:rsidRPr="00C537EF" w:rsidRDefault="007D5A0D" w:rsidP="00807F45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 xml:space="preserve">Стратегия является основой для формирования и реализации государственной политики </w:t>
      </w:r>
      <w:r w:rsidR="00D447A0" w:rsidRPr="00C537EF">
        <w:rPr>
          <w:rFonts w:ascii="Times New Roman" w:hAnsi="Times New Roman"/>
          <w:sz w:val="28"/>
          <w:szCs w:val="28"/>
        </w:rPr>
        <w:t>Кыргызской Республики</w:t>
      </w:r>
      <w:r w:rsidRPr="00C537EF">
        <w:rPr>
          <w:rFonts w:ascii="Times New Roman" w:hAnsi="Times New Roman" w:cs="Times New Roman"/>
          <w:sz w:val="28"/>
          <w:szCs w:val="28"/>
        </w:rPr>
        <w:t xml:space="preserve"> в области безопасности дорожного движения на национальном и местном уровнях. Стратегия разработана в целях определения приоритетных </w:t>
      </w:r>
      <w:r w:rsidR="00BB5906" w:rsidRPr="00C537EF">
        <w:rPr>
          <w:rFonts w:ascii="Times New Roman" w:hAnsi="Times New Roman" w:cs="Times New Roman"/>
          <w:sz w:val="28"/>
          <w:szCs w:val="28"/>
        </w:rPr>
        <w:t>направлений в</w:t>
      </w:r>
      <w:r w:rsidRPr="00C537EF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BB5906" w:rsidRPr="00C537EF">
        <w:rPr>
          <w:rFonts w:ascii="Times New Roman" w:hAnsi="Times New Roman" w:cs="Times New Roman"/>
          <w:sz w:val="28"/>
          <w:szCs w:val="28"/>
        </w:rPr>
        <w:t>обеспечения безопасности</w:t>
      </w:r>
      <w:r w:rsidRPr="00C537EF">
        <w:rPr>
          <w:rFonts w:ascii="Times New Roman" w:hAnsi="Times New Roman" w:cs="Times New Roman"/>
          <w:sz w:val="28"/>
          <w:szCs w:val="28"/>
        </w:rPr>
        <w:t xml:space="preserve"> дорожного движения, согласованных стратегических цели, задач и ключевых мер по ее достижению, а также механизмов взаимодействия всех заинтересованных сторон, включая представителей гражданского общества. </w:t>
      </w:r>
    </w:p>
    <w:p w14:paraId="07814C42" w14:textId="77777777" w:rsidR="007D5A0D" w:rsidRPr="00C537EF" w:rsidRDefault="007D5A0D" w:rsidP="00807F45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>Стратегия безопасности дорожного движения рассматривается как часть национальной общественной безопасности и неотъемлемой частью модели устойчивого развития Кыргызской Республики.</w:t>
      </w:r>
    </w:p>
    <w:p w14:paraId="06574105" w14:textId="293AA413" w:rsidR="007D5A0D" w:rsidRPr="00C537EF" w:rsidRDefault="007D5A0D" w:rsidP="00807F45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lastRenderedPageBreak/>
        <w:t>Именно поэтому политика БДД не может носить отраслевой характер, она должна обеспечить целостный (системный) подход к решению проблемы снижения дорожно-транспортного травматизма и смертности. Стратегия БДД разработана как межотраслевой/</w:t>
      </w:r>
      <w:r w:rsidR="00BC4F80" w:rsidRPr="00C537EF">
        <w:rPr>
          <w:rFonts w:ascii="Times New Roman" w:hAnsi="Times New Roman" w:cs="Times New Roman"/>
          <w:sz w:val="28"/>
          <w:szCs w:val="28"/>
        </w:rPr>
        <w:t>межведомственный документ</w:t>
      </w:r>
      <w:r w:rsidRPr="00C537EF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на среднесрочный период, успешность реализации которого зависит от активности и готовности к изменениям многих </w:t>
      </w:r>
      <w:r w:rsidR="00937BE0" w:rsidRPr="00C537EF">
        <w:rPr>
          <w:rFonts w:ascii="Times New Roman" w:hAnsi="Times New Roman" w:cs="Times New Roman"/>
          <w:sz w:val="28"/>
          <w:szCs w:val="28"/>
        </w:rPr>
        <w:t>вовлечённых</w:t>
      </w:r>
      <w:r w:rsidRPr="00C537EF">
        <w:rPr>
          <w:rFonts w:ascii="Times New Roman" w:hAnsi="Times New Roman" w:cs="Times New Roman"/>
          <w:sz w:val="28"/>
          <w:szCs w:val="28"/>
        </w:rPr>
        <w:t xml:space="preserve"> государственных, частных и общественных организаций. </w:t>
      </w:r>
    </w:p>
    <w:p w14:paraId="5C660367" w14:textId="77777777" w:rsidR="007D5A0D" w:rsidRPr="00C537EF" w:rsidRDefault="007D5A0D" w:rsidP="00807F45">
      <w:pPr>
        <w:shd w:val="clear" w:color="auto" w:fill="FFFFFF"/>
        <w:tabs>
          <w:tab w:val="left" w:pos="28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>Стратегия базируется на балансе интересов государства и общества, а также на эффективном использовании всех ресурсов в целях реализации государственной политики в области обеспечения безопасности дорожного движения.</w:t>
      </w:r>
    </w:p>
    <w:p w14:paraId="509D7529" w14:textId="77777777" w:rsidR="007D5A0D" w:rsidRPr="00C537EF" w:rsidRDefault="007D5A0D" w:rsidP="00807F45">
      <w:pPr>
        <w:shd w:val="clear" w:color="auto" w:fill="FFFFFF"/>
        <w:tabs>
          <w:tab w:val="left" w:pos="28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>Стратегия разработана на результатах анализа состояния безопасности дорожного движения в Кыргызской Республике.</w:t>
      </w:r>
    </w:p>
    <w:p w14:paraId="43A49191" w14:textId="77777777" w:rsidR="007D5A0D" w:rsidRPr="00C537EF" w:rsidRDefault="007D5A0D" w:rsidP="00807F45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>Таким образом, повышение безопасности дорожного движения является одним из приоритетных направлений государственной политики и важным фактором обеспечения устойчивого социально-экономического</w:t>
      </w:r>
      <w:r w:rsidR="00016821" w:rsidRPr="00C537EF">
        <w:rPr>
          <w:rFonts w:ascii="Times New Roman" w:hAnsi="Times New Roman" w:cs="Times New Roman"/>
          <w:sz w:val="28"/>
          <w:szCs w:val="28"/>
        </w:rPr>
        <w:t xml:space="preserve"> </w:t>
      </w:r>
      <w:r w:rsidRPr="00C537EF">
        <w:rPr>
          <w:rFonts w:ascii="Times New Roman" w:hAnsi="Times New Roman" w:cs="Times New Roman"/>
          <w:sz w:val="28"/>
          <w:szCs w:val="28"/>
        </w:rPr>
        <w:t xml:space="preserve">и демографического развития страны, т.к. дорожно-транспортные происшествия наносят государству и обществу в целом колоссальный экономический, социальный </w:t>
      </w:r>
      <w:r w:rsidR="00FD6342" w:rsidRPr="00C537EF">
        <w:rPr>
          <w:rFonts w:ascii="Times New Roman" w:hAnsi="Times New Roman" w:cs="Times New Roman"/>
          <w:sz w:val="28"/>
          <w:szCs w:val="28"/>
        </w:rPr>
        <w:t>и демографический</w:t>
      </w:r>
      <w:r w:rsidRPr="00C537EF">
        <w:rPr>
          <w:rFonts w:ascii="Times New Roman" w:hAnsi="Times New Roman" w:cs="Times New Roman"/>
          <w:sz w:val="28"/>
          <w:szCs w:val="28"/>
        </w:rPr>
        <w:t xml:space="preserve"> ущерб. </w:t>
      </w:r>
    </w:p>
    <w:p w14:paraId="1B714231" w14:textId="77777777" w:rsidR="001375E7" w:rsidRPr="00C537EF" w:rsidRDefault="001375E7" w:rsidP="00807F45">
      <w:pPr>
        <w:pStyle w:val="tkZagolovok5"/>
        <w:tabs>
          <w:tab w:val="left" w:pos="284"/>
          <w:tab w:val="left" w:pos="184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="00B726AC" w:rsidRPr="00C537EF">
        <w:rPr>
          <w:rFonts w:ascii="Times New Roman" w:hAnsi="Times New Roman" w:cs="Times New Roman"/>
          <w:sz w:val="28"/>
          <w:szCs w:val="28"/>
        </w:rPr>
        <w:t>.</w:t>
      </w:r>
      <w:r w:rsidR="00262D79" w:rsidRPr="00C537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051576" w14:textId="51DF651C" w:rsidR="001375E7" w:rsidRPr="00C537EF" w:rsidRDefault="001375E7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635201" w:rsidRPr="00C537EF">
        <w:rPr>
          <w:rFonts w:ascii="Times New Roman" w:hAnsi="Times New Roman" w:cs="Times New Roman"/>
          <w:sz w:val="28"/>
          <w:szCs w:val="28"/>
        </w:rPr>
        <w:t>постановления</w:t>
      </w:r>
      <w:r w:rsidR="00D0353E" w:rsidRPr="00C537EF">
        <w:rPr>
          <w:rFonts w:ascii="Times New Roman" w:hAnsi="Times New Roman" w:cs="Times New Roman"/>
          <w:sz w:val="28"/>
          <w:szCs w:val="28"/>
        </w:rPr>
        <w:t xml:space="preserve"> Кабинета Министров </w:t>
      </w:r>
      <w:r w:rsidRPr="00C537EF">
        <w:rPr>
          <w:rFonts w:ascii="Times New Roman" w:hAnsi="Times New Roman" w:cs="Times New Roman"/>
          <w:sz w:val="28"/>
          <w:szCs w:val="28"/>
        </w:rPr>
        <w:t xml:space="preserve">Кыргызской Республики негативных социальных, экономических, правовых, правозащитных, гендерных, экологических, коррупционных последствий не </w:t>
      </w:r>
      <w:r w:rsidR="00D0353E" w:rsidRPr="00C537EF">
        <w:rPr>
          <w:rFonts w:ascii="Times New Roman" w:hAnsi="Times New Roman" w:cs="Times New Roman"/>
          <w:sz w:val="28"/>
          <w:szCs w:val="28"/>
        </w:rPr>
        <w:t>повлечёт</w:t>
      </w:r>
      <w:r w:rsidRPr="00C537EF">
        <w:rPr>
          <w:rFonts w:ascii="Times New Roman" w:hAnsi="Times New Roman" w:cs="Times New Roman"/>
          <w:sz w:val="28"/>
          <w:szCs w:val="28"/>
        </w:rPr>
        <w:t>.</w:t>
      </w:r>
    </w:p>
    <w:p w14:paraId="55152A88" w14:textId="77777777" w:rsidR="00B43666" w:rsidRPr="00C537EF" w:rsidRDefault="001375E7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484B0C9C" w14:textId="357F86BD" w:rsidR="00105436" w:rsidRPr="00C537EF" w:rsidRDefault="00105436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eastAsia="Calibri" w:hAnsi="Times New Roman" w:cstheme="minorBidi"/>
          <w:sz w:val="28"/>
          <w:szCs w:val="28"/>
          <w:lang w:eastAsia="en-US"/>
        </w:rPr>
      </w:pPr>
      <w:bookmarkStart w:id="1" w:name="_Hlk84427878"/>
      <w:r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bookmarkEnd w:id="1"/>
      <w:r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данный проект постановления </w:t>
      </w:r>
      <w:r w:rsidRPr="00C537EF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Кыргызской Республики был размещен на официальном сайте </w:t>
      </w:r>
      <w:r w:rsidR="00F226A9" w:rsidRPr="00C537EF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>Кыргызской Республики «__» ______ 20</w:t>
      </w:r>
      <w:r w:rsidR="0068220D"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>21</w:t>
      </w:r>
      <w:r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 года</w:t>
      </w:r>
      <w:r w:rsidR="001A0064"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 и на сайте</w:t>
      </w:r>
      <w:r w:rsidR="00E55163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 </w:t>
      </w:r>
      <w:r w:rsidR="00E55163" w:rsidRPr="00E55163">
        <w:rPr>
          <w:rFonts w:ascii="Times New Roman" w:eastAsia="Calibri" w:hAnsi="Times New Roman" w:cstheme="minorBidi"/>
          <w:sz w:val="28"/>
          <w:szCs w:val="28"/>
          <w:lang w:eastAsia="en-US"/>
        </w:rPr>
        <w:t>Един</w:t>
      </w:r>
      <w:r w:rsidR="00E55163">
        <w:rPr>
          <w:rFonts w:ascii="Times New Roman" w:eastAsia="Calibri" w:hAnsi="Times New Roman" w:cstheme="minorBidi"/>
          <w:sz w:val="28"/>
          <w:szCs w:val="28"/>
          <w:lang w:eastAsia="en-US"/>
        </w:rPr>
        <w:t>ого</w:t>
      </w:r>
      <w:r w:rsidR="00E55163" w:rsidRPr="00E55163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 портал</w:t>
      </w:r>
      <w:r w:rsidR="00E55163">
        <w:rPr>
          <w:rFonts w:ascii="Times New Roman" w:eastAsia="Calibri" w:hAnsi="Times New Roman" w:cstheme="minorBidi"/>
          <w:sz w:val="28"/>
          <w:szCs w:val="28"/>
          <w:lang w:eastAsia="en-US"/>
        </w:rPr>
        <w:t>а</w:t>
      </w:r>
      <w:r w:rsidR="00E55163" w:rsidRPr="00E55163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 общественного обсуждения проектов нормативных правовых актов Кыргызской Республики</w:t>
      </w:r>
      <w:r w:rsidR="00E55163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 (</w:t>
      </w:r>
      <w:bookmarkStart w:id="2" w:name="_Hlk84585191"/>
      <w:proofErr w:type="spellStart"/>
      <w:r w:rsidR="00C537EF"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>koomtalkuu.gov.kg</w:t>
      </w:r>
      <w:bookmarkEnd w:id="2"/>
      <w:proofErr w:type="spellEnd"/>
      <w:r w:rsidR="00E55163">
        <w:rPr>
          <w:rFonts w:ascii="Times New Roman" w:eastAsia="Calibri" w:hAnsi="Times New Roman" w:cstheme="minorBidi"/>
          <w:sz w:val="28"/>
          <w:szCs w:val="28"/>
          <w:lang w:eastAsia="en-US"/>
        </w:rPr>
        <w:t>)</w:t>
      </w:r>
      <w:r w:rsidRPr="00C537EF">
        <w:rPr>
          <w:rFonts w:ascii="Times New Roman" w:eastAsia="Calibri" w:hAnsi="Times New Roman" w:cstheme="minorBidi"/>
          <w:sz w:val="28"/>
          <w:szCs w:val="28"/>
          <w:lang w:eastAsia="en-US"/>
        </w:rPr>
        <w:t>, для прохождения процедуры общественного обсуждения</w:t>
      </w:r>
      <w:r w:rsidR="00350AD0">
        <w:rPr>
          <w:rFonts w:ascii="Times New Roman" w:eastAsia="Calibri" w:hAnsi="Times New Roman" w:cstheme="minorBidi"/>
          <w:sz w:val="28"/>
          <w:szCs w:val="28"/>
          <w:lang w:eastAsia="en-US"/>
        </w:rPr>
        <w:t>.</w:t>
      </w:r>
    </w:p>
    <w:p w14:paraId="274E79C9" w14:textId="022F9A7C" w:rsidR="001375E7" w:rsidRPr="00C537EF" w:rsidRDefault="001375E7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08A2E65F" w14:textId="3C77BEB3" w:rsidR="00892E94" w:rsidRPr="00C537EF" w:rsidRDefault="001375E7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="00315901" w:rsidRPr="00C537EF">
        <w:rPr>
          <w:rFonts w:ascii="Times New Roman" w:hAnsi="Times New Roman" w:cs="Times New Roman"/>
          <w:sz w:val="28"/>
          <w:szCs w:val="28"/>
        </w:rPr>
        <w:t>международным</w:t>
      </w:r>
      <w:r w:rsidRPr="00C537EF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6C6C6F86" w14:textId="77777777" w:rsidR="00892E94" w:rsidRPr="00C537EF" w:rsidRDefault="00892E94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16FF5D8B" w14:textId="7E8541C0" w:rsidR="00892E94" w:rsidRPr="00C537EF" w:rsidRDefault="00892E94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35201" w:rsidRPr="00C537EF">
        <w:rPr>
          <w:rFonts w:ascii="Times New Roman" w:hAnsi="Times New Roman" w:cs="Times New Roman"/>
          <w:sz w:val="28"/>
          <w:szCs w:val="28"/>
        </w:rPr>
        <w:t>постановления</w:t>
      </w:r>
      <w:r w:rsidR="005F21BD" w:rsidRPr="00C537EF">
        <w:rPr>
          <w:rFonts w:ascii="Times New Roman" w:hAnsi="Times New Roman" w:cs="Times New Roman"/>
          <w:sz w:val="28"/>
          <w:szCs w:val="28"/>
        </w:rPr>
        <w:t xml:space="preserve"> Кабинета Министров </w:t>
      </w:r>
      <w:r w:rsidRPr="00C537EF">
        <w:rPr>
          <w:rFonts w:ascii="Times New Roman" w:hAnsi="Times New Roman" w:cs="Times New Roman"/>
          <w:sz w:val="28"/>
          <w:szCs w:val="28"/>
        </w:rPr>
        <w:t xml:space="preserve">Кыргызской Республики не </w:t>
      </w:r>
      <w:r w:rsidR="005F21BD" w:rsidRPr="00C537EF">
        <w:rPr>
          <w:rFonts w:ascii="Times New Roman" w:hAnsi="Times New Roman" w:cs="Times New Roman"/>
          <w:sz w:val="28"/>
          <w:szCs w:val="28"/>
        </w:rPr>
        <w:t>повлечёт</w:t>
      </w:r>
      <w:r w:rsidRPr="00C537EF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республиканского бюджета.</w:t>
      </w:r>
    </w:p>
    <w:p w14:paraId="5DB46CB2" w14:textId="77777777" w:rsidR="001375E7" w:rsidRPr="00C537EF" w:rsidRDefault="00892E94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375E7" w:rsidRPr="00C537EF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14:paraId="6DBAC247" w14:textId="77777777" w:rsidR="001375E7" w:rsidRPr="00C537EF" w:rsidRDefault="001375E7" w:rsidP="00807F45">
      <w:pPr>
        <w:pStyle w:val="tkTekst"/>
        <w:tabs>
          <w:tab w:val="left" w:pos="284"/>
          <w:tab w:val="left" w:pos="184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30BC00ED" w14:textId="77777777" w:rsidR="00EB6E47" w:rsidRPr="00C537EF" w:rsidRDefault="00EB6E47" w:rsidP="00807F45">
      <w:pPr>
        <w:pStyle w:val="ad"/>
        <w:tabs>
          <w:tab w:val="clear" w:pos="9355"/>
          <w:tab w:val="left" w:pos="284"/>
          <w:tab w:val="left" w:pos="1843"/>
          <w:tab w:val="right" w:pos="1006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7C4390" w14:textId="77777777" w:rsidR="00787844" w:rsidRPr="00C537EF" w:rsidRDefault="00787844" w:rsidP="00807F45">
      <w:pPr>
        <w:pStyle w:val="ad"/>
        <w:tabs>
          <w:tab w:val="clear" w:pos="9355"/>
          <w:tab w:val="left" w:pos="284"/>
          <w:tab w:val="left" w:pos="1843"/>
          <w:tab w:val="right" w:pos="1006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8BF62" w14:textId="77777777" w:rsidR="00EB6E47" w:rsidRPr="00C537EF" w:rsidRDefault="00EB6E47" w:rsidP="00807F45">
      <w:pPr>
        <w:pStyle w:val="ad"/>
        <w:tabs>
          <w:tab w:val="left" w:pos="284"/>
          <w:tab w:val="left" w:pos="184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7EF">
        <w:rPr>
          <w:rFonts w:ascii="Times New Roman" w:hAnsi="Times New Roman" w:cs="Times New Roman"/>
          <w:b/>
          <w:sz w:val="28"/>
          <w:szCs w:val="28"/>
        </w:rPr>
        <w:t>Министр внутренних дел</w:t>
      </w:r>
    </w:p>
    <w:p w14:paraId="5D12E4CC" w14:textId="3DD7C39F" w:rsidR="00EB6E47" w:rsidRPr="00C537EF" w:rsidRDefault="00EB6E47" w:rsidP="00807F45">
      <w:pPr>
        <w:pStyle w:val="ad"/>
        <w:tabs>
          <w:tab w:val="clear" w:pos="9355"/>
          <w:tab w:val="left" w:pos="284"/>
          <w:tab w:val="left" w:pos="1843"/>
          <w:tab w:val="right" w:pos="100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C537E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</w:t>
      </w:r>
      <w:r w:rsidR="005F21BD" w:rsidRPr="00C537E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537EF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5F21BD" w:rsidRPr="00C537EF">
        <w:rPr>
          <w:rFonts w:ascii="Times New Roman" w:hAnsi="Times New Roman" w:cs="Times New Roman"/>
          <w:b/>
          <w:sz w:val="28"/>
          <w:szCs w:val="28"/>
        </w:rPr>
        <w:t>У.Ниязбеков</w:t>
      </w:r>
      <w:proofErr w:type="spellEnd"/>
      <w:r w:rsidRPr="00C537EF">
        <w:rPr>
          <w:rFonts w:ascii="Times New Roman" w:hAnsi="Times New Roman" w:cs="Times New Roman"/>
          <w:b/>
          <w:sz w:val="28"/>
          <w:szCs w:val="28"/>
        </w:rPr>
        <w:tab/>
      </w:r>
      <w:r w:rsidRPr="00C537EF">
        <w:rPr>
          <w:rFonts w:ascii="Times New Roman" w:hAnsi="Times New Roman" w:cs="Times New Roman"/>
          <w:b/>
          <w:sz w:val="28"/>
          <w:szCs w:val="28"/>
        </w:rPr>
        <w:tab/>
      </w:r>
    </w:p>
    <w:sectPr w:rsidR="00EB6E47" w:rsidRPr="00C537EF" w:rsidSect="007026D0">
      <w:footerReference w:type="default" r:id="rId7"/>
      <w:pgSz w:w="11906" w:h="16838"/>
      <w:pgMar w:top="1135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F43EB" w14:textId="77777777" w:rsidR="00863440" w:rsidRDefault="00863440" w:rsidP="003E0183">
      <w:pPr>
        <w:spacing w:after="0" w:line="240" w:lineRule="auto"/>
      </w:pPr>
      <w:r>
        <w:separator/>
      </w:r>
    </w:p>
  </w:endnote>
  <w:endnote w:type="continuationSeparator" w:id="0">
    <w:p w14:paraId="3628B283" w14:textId="77777777" w:rsidR="00863440" w:rsidRDefault="00863440" w:rsidP="003E0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4893422"/>
      <w:docPartObj>
        <w:docPartGallery w:val="Page Numbers (Bottom of Page)"/>
        <w:docPartUnique/>
      </w:docPartObj>
    </w:sdtPr>
    <w:sdtEndPr/>
    <w:sdtContent>
      <w:p w14:paraId="280FB11F" w14:textId="77777777" w:rsidR="00EB4664" w:rsidRDefault="00EB466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844">
          <w:rPr>
            <w:noProof/>
          </w:rPr>
          <w:t>1</w:t>
        </w:r>
        <w:r>
          <w:fldChar w:fldCharType="end"/>
        </w:r>
      </w:p>
    </w:sdtContent>
  </w:sdt>
  <w:p w14:paraId="7D0ACBA6" w14:textId="77777777" w:rsidR="00EB4664" w:rsidRDefault="00EB466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8828" w14:textId="77777777" w:rsidR="00863440" w:rsidRDefault="00863440" w:rsidP="003E0183">
      <w:pPr>
        <w:spacing w:after="0" w:line="240" w:lineRule="auto"/>
      </w:pPr>
      <w:r>
        <w:separator/>
      </w:r>
    </w:p>
  </w:footnote>
  <w:footnote w:type="continuationSeparator" w:id="0">
    <w:p w14:paraId="3A11DD40" w14:textId="77777777" w:rsidR="00863440" w:rsidRDefault="00863440" w:rsidP="003E0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415F5"/>
    <w:multiLevelType w:val="hybridMultilevel"/>
    <w:tmpl w:val="8414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347AC"/>
    <w:multiLevelType w:val="hybridMultilevel"/>
    <w:tmpl w:val="BDD8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95B6A"/>
    <w:multiLevelType w:val="hybridMultilevel"/>
    <w:tmpl w:val="B9DA6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307EB"/>
    <w:multiLevelType w:val="multilevel"/>
    <w:tmpl w:val="84147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9879BD"/>
    <w:multiLevelType w:val="hybridMultilevel"/>
    <w:tmpl w:val="F4807812"/>
    <w:lvl w:ilvl="0" w:tplc="71A090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80A5F98"/>
    <w:multiLevelType w:val="hybridMultilevel"/>
    <w:tmpl w:val="2E12F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977ABD"/>
    <w:multiLevelType w:val="hybridMultilevel"/>
    <w:tmpl w:val="DCD221F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D72"/>
    <w:rsid w:val="000048B2"/>
    <w:rsid w:val="00005BD2"/>
    <w:rsid w:val="00010F82"/>
    <w:rsid w:val="00011811"/>
    <w:rsid w:val="00016821"/>
    <w:rsid w:val="0003062D"/>
    <w:rsid w:val="00036237"/>
    <w:rsid w:val="00082814"/>
    <w:rsid w:val="0009158A"/>
    <w:rsid w:val="000934DA"/>
    <w:rsid w:val="0009562B"/>
    <w:rsid w:val="000958F5"/>
    <w:rsid w:val="00096783"/>
    <w:rsid w:val="000A049F"/>
    <w:rsid w:val="000A07E3"/>
    <w:rsid w:val="000A21EC"/>
    <w:rsid w:val="000B391D"/>
    <w:rsid w:val="000C7CCD"/>
    <w:rsid w:val="000D7C3F"/>
    <w:rsid w:val="000E45BB"/>
    <w:rsid w:val="000F3E9E"/>
    <w:rsid w:val="0010291E"/>
    <w:rsid w:val="00105436"/>
    <w:rsid w:val="00106348"/>
    <w:rsid w:val="00122E77"/>
    <w:rsid w:val="00134B73"/>
    <w:rsid w:val="001375E7"/>
    <w:rsid w:val="001421F9"/>
    <w:rsid w:val="00161A28"/>
    <w:rsid w:val="00161CE2"/>
    <w:rsid w:val="001952DC"/>
    <w:rsid w:val="00197DB2"/>
    <w:rsid w:val="001A0064"/>
    <w:rsid w:val="001A75D2"/>
    <w:rsid w:val="001B6B36"/>
    <w:rsid w:val="002214A9"/>
    <w:rsid w:val="00222FDE"/>
    <w:rsid w:val="002244B5"/>
    <w:rsid w:val="00225297"/>
    <w:rsid w:val="0023184C"/>
    <w:rsid w:val="002338C8"/>
    <w:rsid w:val="00241754"/>
    <w:rsid w:val="00252CA6"/>
    <w:rsid w:val="002546D3"/>
    <w:rsid w:val="00262D79"/>
    <w:rsid w:val="00263169"/>
    <w:rsid w:val="0028309D"/>
    <w:rsid w:val="002A2843"/>
    <w:rsid w:val="002B38FE"/>
    <w:rsid w:val="002B4692"/>
    <w:rsid w:val="002C7CCD"/>
    <w:rsid w:val="002F21C5"/>
    <w:rsid w:val="00313481"/>
    <w:rsid w:val="0031394B"/>
    <w:rsid w:val="00315901"/>
    <w:rsid w:val="003307AF"/>
    <w:rsid w:val="00335C70"/>
    <w:rsid w:val="0034374E"/>
    <w:rsid w:val="0034538A"/>
    <w:rsid w:val="00350AD0"/>
    <w:rsid w:val="00373AC2"/>
    <w:rsid w:val="003810B0"/>
    <w:rsid w:val="003820BD"/>
    <w:rsid w:val="003E0183"/>
    <w:rsid w:val="003E3482"/>
    <w:rsid w:val="003F5D3A"/>
    <w:rsid w:val="00412DEB"/>
    <w:rsid w:val="004171B7"/>
    <w:rsid w:val="00423294"/>
    <w:rsid w:val="00430963"/>
    <w:rsid w:val="00432909"/>
    <w:rsid w:val="004352B2"/>
    <w:rsid w:val="004418D9"/>
    <w:rsid w:val="00473632"/>
    <w:rsid w:val="004760AB"/>
    <w:rsid w:val="004A527F"/>
    <w:rsid w:val="004C425D"/>
    <w:rsid w:val="004C4D4F"/>
    <w:rsid w:val="004E6CEF"/>
    <w:rsid w:val="00514156"/>
    <w:rsid w:val="00515AAB"/>
    <w:rsid w:val="005317D4"/>
    <w:rsid w:val="005357E6"/>
    <w:rsid w:val="0054064A"/>
    <w:rsid w:val="0055372C"/>
    <w:rsid w:val="00580A05"/>
    <w:rsid w:val="005A3558"/>
    <w:rsid w:val="005A487E"/>
    <w:rsid w:val="005B5D27"/>
    <w:rsid w:val="005C7E6B"/>
    <w:rsid w:val="005F21BD"/>
    <w:rsid w:val="005F4165"/>
    <w:rsid w:val="005F7470"/>
    <w:rsid w:val="00615E84"/>
    <w:rsid w:val="00625193"/>
    <w:rsid w:val="00635201"/>
    <w:rsid w:val="00637042"/>
    <w:rsid w:val="00641502"/>
    <w:rsid w:val="00646625"/>
    <w:rsid w:val="00661468"/>
    <w:rsid w:val="00680F44"/>
    <w:rsid w:val="0068220D"/>
    <w:rsid w:val="006877F2"/>
    <w:rsid w:val="006B0EB5"/>
    <w:rsid w:val="006B1ACE"/>
    <w:rsid w:val="006E2105"/>
    <w:rsid w:val="007026D0"/>
    <w:rsid w:val="007120BA"/>
    <w:rsid w:val="00715504"/>
    <w:rsid w:val="007213E7"/>
    <w:rsid w:val="0073120A"/>
    <w:rsid w:val="00772956"/>
    <w:rsid w:val="00773DD9"/>
    <w:rsid w:val="00783F6F"/>
    <w:rsid w:val="00787844"/>
    <w:rsid w:val="00790F8F"/>
    <w:rsid w:val="00791BC7"/>
    <w:rsid w:val="007A7ACC"/>
    <w:rsid w:val="007B20E8"/>
    <w:rsid w:val="007B2E8D"/>
    <w:rsid w:val="007D5A0D"/>
    <w:rsid w:val="007D6396"/>
    <w:rsid w:val="007E14CE"/>
    <w:rsid w:val="007F1017"/>
    <w:rsid w:val="007F1102"/>
    <w:rsid w:val="007F62E3"/>
    <w:rsid w:val="00803842"/>
    <w:rsid w:val="00807F45"/>
    <w:rsid w:val="00814ECF"/>
    <w:rsid w:val="00817D40"/>
    <w:rsid w:val="008211BD"/>
    <w:rsid w:val="008264A1"/>
    <w:rsid w:val="00863440"/>
    <w:rsid w:val="008678AD"/>
    <w:rsid w:val="00876537"/>
    <w:rsid w:val="00877EEB"/>
    <w:rsid w:val="0088662B"/>
    <w:rsid w:val="00890C34"/>
    <w:rsid w:val="00892E94"/>
    <w:rsid w:val="008A0385"/>
    <w:rsid w:val="008B749F"/>
    <w:rsid w:val="008B7901"/>
    <w:rsid w:val="008D09CD"/>
    <w:rsid w:val="008D432D"/>
    <w:rsid w:val="008E2AD0"/>
    <w:rsid w:val="008E48FC"/>
    <w:rsid w:val="00901906"/>
    <w:rsid w:val="00902A91"/>
    <w:rsid w:val="00904518"/>
    <w:rsid w:val="009160CF"/>
    <w:rsid w:val="00937BE0"/>
    <w:rsid w:val="00951D72"/>
    <w:rsid w:val="009807B8"/>
    <w:rsid w:val="00986700"/>
    <w:rsid w:val="00992F57"/>
    <w:rsid w:val="009B287C"/>
    <w:rsid w:val="009D0449"/>
    <w:rsid w:val="009D1BA2"/>
    <w:rsid w:val="009D252B"/>
    <w:rsid w:val="00A41663"/>
    <w:rsid w:val="00A53658"/>
    <w:rsid w:val="00A56837"/>
    <w:rsid w:val="00A636C3"/>
    <w:rsid w:val="00A70BC8"/>
    <w:rsid w:val="00A873CA"/>
    <w:rsid w:val="00AB289C"/>
    <w:rsid w:val="00AC1C81"/>
    <w:rsid w:val="00AC1F37"/>
    <w:rsid w:val="00AE1326"/>
    <w:rsid w:val="00AE1512"/>
    <w:rsid w:val="00AE3C0E"/>
    <w:rsid w:val="00AE77FB"/>
    <w:rsid w:val="00AF2428"/>
    <w:rsid w:val="00B06562"/>
    <w:rsid w:val="00B1244D"/>
    <w:rsid w:val="00B17C40"/>
    <w:rsid w:val="00B34DE5"/>
    <w:rsid w:val="00B40294"/>
    <w:rsid w:val="00B41742"/>
    <w:rsid w:val="00B43666"/>
    <w:rsid w:val="00B66362"/>
    <w:rsid w:val="00B726AC"/>
    <w:rsid w:val="00B815BF"/>
    <w:rsid w:val="00B83748"/>
    <w:rsid w:val="00B8374D"/>
    <w:rsid w:val="00B8527F"/>
    <w:rsid w:val="00B87923"/>
    <w:rsid w:val="00B97221"/>
    <w:rsid w:val="00BA3AEE"/>
    <w:rsid w:val="00BB5906"/>
    <w:rsid w:val="00BC4F80"/>
    <w:rsid w:val="00BD2CFD"/>
    <w:rsid w:val="00C06259"/>
    <w:rsid w:val="00C331F7"/>
    <w:rsid w:val="00C432AA"/>
    <w:rsid w:val="00C537EF"/>
    <w:rsid w:val="00C64FB9"/>
    <w:rsid w:val="00C73A57"/>
    <w:rsid w:val="00C77DAD"/>
    <w:rsid w:val="00C81A54"/>
    <w:rsid w:val="00CA72BB"/>
    <w:rsid w:val="00CB304C"/>
    <w:rsid w:val="00CC5AD8"/>
    <w:rsid w:val="00CD0A49"/>
    <w:rsid w:val="00CD2D8C"/>
    <w:rsid w:val="00CD37E5"/>
    <w:rsid w:val="00CE2992"/>
    <w:rsid w:val="00CF15F1"/>
    <w:rsid w:val="00D0353E"/>
    <w:rsid w:val="00D214F0"/>
    <w:rsid w:val="00D37FAB"/>
    <w:rsid w:val="00D447A0"/>
    <w:rsid w:val="00D5639F"/>
    <w:rsid w:val="00D70806"/>
    <w:rsid w:val="00D92DA4"/>
    <w:rsid w:val="00DA2708"/>
    <w:rsid w:val="00DC3393"/>
    <w:rsid w:val="00DE2694"/>
    <w:rsid w:val="00DE3815"/>
    <w:rsid w:val="00DE5AAA"/>
    <w:rsid w:val="00E25A33"/>
    <w:rsid w:val="00E503F6"/>
    <w:rsid w:val="00E55163"/>
    <w:rsid w:val="00E556DF"/>
    <w:rsid w:val="00E55C7A"/>
    <w:rsid w:val="00E56960"/>
    <w:rsid w:val="00E86125"/>
    <w:rsid w:val="00E861B5"/>
    <w:rsid w:val="00E92453"/>
    <w:rsid w:val="00E95B98"/>
    <w:rsid w:val="00EB4664"/>
    <w:rsid w:val="00EB6E47"/>
    <w:rsid w:val="00EC7037"/>
    <w:rsid w:val="00EE5CFA"/>
    <w:rsid w:val="00F145C5"/>
    <w:rsid w:val="00F226A9"/>
    <w:rsid w:val="00F400EC"/>
    <w:rsid w:val="00F80AB9"/>
    <w:rsid w:val="00F8475F"/>
    <w:rsid w:val="00F939E3"/>
    <w:rsid w:val="00FA17D7"/>
    <w:rsid w:val="00FA31DA"/>
    <w:rsid w:val="00FD6342"/>
    <w:rsid w:val="00FE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BE59B5"/>
  <w15:docId w15:val="{94D0B3A6-CEB6-41A5-BE00-E6A37A29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7FB"/>
  </w:style>
  <w:style w:type="paragraph" w:styleId="1">
    <w:name w:val="heading 1"/>
    <w:basedOn w:val="a"/>
    <w:next w:val="a"/>
    <w:link w:val="10"/>
    <w:uiPriority w:val="9"/>
    <w:qFormat/>
    <w:rsid w:val="00E551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952D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951D72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951D72"/>
    <w:pPr>
      <w:shd w:val="clear" w:color="auto" w:fill="FFFFFF"/>
      <w:spacing w:after="120" w:line="0" w:lineRule="atLeast"/>
    </w:pPr>
    <w:rPr>
      <w:rFonts w:ascii="Times New Roman" w:hAnsi="Times New Roman"/>
      <w:sz w:val="26"/>
      <w:szCs w:val="26"/>
    </w:rPr>
  </w:style>
  <w:style w:type="character" w:customStyle="1" w:styleId="FontStyle56">
    <w:name w:val="Font Style56"/>
    <w:uiPriority w:val="99"/>
    <w:rsid w:val="00A41663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No Spacing"/>
    <w:aliases w:val="Arial 16"/>
    <w:link w:val="a5"/>
    <w:uiPriority w:val="1"/>
    <w:qFormat/>
    <w:rsid w:val="00A416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1">
    <w:name w:val="s1"/>
    <w:rsid w:val="001375E7"/>
    <w:rPr>
      <w:rFonts w:ascii="Times New Roman" w:hAnsi="Times New Roman" w:cs="Times New Roman" w:hint="default"/>
      <w:b/>
      <w:bCs/>
      <w:color w:val="000000"/>
    </w:rPr>
  </w:style>
  <w:style w:type="character" w:styleId="a6">
    <w:name w:val="Hyperlink"/>
    <w:basedOn w:val="a0"/>
    <w:uiPriority w:val="99"/>
    <w:unhideWhenUsed/>
    <w:rsid w:val="001375E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375E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1375E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2C7CCD"/>
    <w:pPr>
      <w:ind w:left="720"/>
      <w:contextualSpacing/>
    </w:pPr>
  </w:style>
  <w:style w:type="character" w:customStyle="1" w:styleId="Bodytext6105pt">
    <w:name w:val="Body text (6) + 10;5 pt"/>
    <w:basedOn w:val="a0"/>
    <w:rsid w:val="00C77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6">
    <w:name w:val="Body text (6)_"/>
    <w:basedOn w:val="a0"/>
    <w:link w:val="Bodytext60"/>
    <w:rsid w:val="00992F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60">
    <w:name w:val="Body text (6)"/>
    <w:basedOn w:val="a"/>
    <w:link w:val="Bodytext6"/>
    <w:rsid w:val="00992F57"/>
    <w:pPr>
      <w:widowControl w:val="0"/>
      <w:shd w:val="clear" w:color="auto" w:fill="FFFFFF"/>
      <w:spacing w:before="300" w:after="0" w:line="257" w:lineRule="exact"/>
      <w:ind w:firstLine="680"/>
      <w:jc w:val="both"/>
    </w:pPr>
    <w:rPr>
      <w:rFonts w:ascii="Times New Roman" w:eastAsia="Times New Roman" w:hAnsi="Times New Roman" w:cs="Times New Roman"/>
    </w:rPr>
  </w:style>
  <w:style w:type="character" w:customStyle="1" w:styleId="Bodytext3Exact">
    <w:name w:val="Body text (3) Exact"/>
    <w:basedOn w:val="a0"/>
    <w:rsid w:val="00992F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10">
    <w:name w:val="Body text (10)_"/>
    <w:basedOn w:val="a0"/>
    <w:link w:val="Bodytext100"/>
    <w:rsid w:val="00992F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992F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Bold">
    <w:name w:val="Body text (2) + Bold"/>
    <w:basedOn w:val="Bodytext2"/>
    <w:rsid w:val="00992F5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"/>
    <w:link w:val="Bodytext10"/>
    <w:rsid w:val="00992F57"/>
    <w:pPr>
      <w:widowControl w:val="0"/>
      <w:shd w:val="clear" w:color="auto" w:fill="FFFFFF"/>
      <w:spacing w:after="300" w:line="324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rsid w:val="00992F57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j17">
    <w:name w:val="j17"/>
    <w:basedOn w:val="a"/>
    <w:rsid w:val="005A4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D7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aliases w:val="Arial 16 Знак"/>
    <w:link w:val="a4"/>
    <w:uiPriority w:val="1"/>
    <w:locked/>
    <w:rsid w:val="00E55C7A"/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(2) + Курсив"/>
    <w:basedOn w:val="a0"/>
    <w:rsid w:val="00E55C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E55C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12pt">
    <w:name w:val="Основной текст (2) + Arial;12 pt"/>
    <w:basedOn w:val="a0"/>
    <w:rsid w:val="00E55C7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A568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ky-KG" w:eastAsia="en-US"/>
    </w:rPr>
  </w:style>
  <w:style w:type="character" w:customStyle="1" w:styleId="aa">
    <w:name w:val="Заголовок Знак"/>
    <w:basedOn w:val="a0"/>
    <w:link w:val="a9"/>
    <w:uiPriority w:val="10"/>
    <w:rsid w:val="00A56837"/>
    <w:rPr>
      <w:rFonts w:asciiTheme="majorHAnsi" w:eastAsiaTheme="majorEastAsia" w:hAnsiTheme="majorHAnsi" w:cstheme="majorBidi"/>
      <w:spacing w:val="-10"/>
      <w:kern w:val="28"/>
      <w:sz w:val="56"/>
      <w:szCs w:val="56"/>
      <w:lang w:val="ky-KG" w:eastAsia="en-US"/>
    </w:rPr>
  </w:style>
  <w:style w:type="character" w:customStyle="1" w:styleId="s0">
    <w:name w:val="s0"/>
    <w:rsid w:val="008D09C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rsid w:val="001952DC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7"/>
    <w:pPr>
      <w:spacing w:after="0" w:line="240" w:lineRule="auto"/>
      <w:ind w:firstLine="709"/>
      <w:jc w:val="both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7"/>
    <w:rPr>
      <w:rFonts w:ascii="Segoe UI" w:eastAsiaTheme="minorHAnsi" w:hAnsi="Segoe UI" w:cs="Segoe UI"/>
      <w:sz w:val="18"/>
      <w:szCs w:val="18"/>
      <w:lang w:eastAsia="en-US"/>
    </w:rPr>
  </w:style>
  <w:style w:type="paragraph" w:styleId="ad">
    <w:name w:val="footer"/>
    <w:basedOn w:val="a"/>
    <w:link w:val="ae"/>
    <w:uiPriority w:val="99"/>
    <w:unhideWhenUsed/>
    <w:rsid w:val="00646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46625"/>
  </w:style>
  <w:style w:type="paragraph" w:customStyle="1" w:styleId="Style7">
    <w:name w:val="Style7"/>
    <w:basedOn w:val="a"/>
    <w:uiPriority w:val="99"/>
    <w:rsid w:val="008264A1"/>
    <w:pPr>
      <w:widowControl w:val="0"/>
      <w:autoSpaceDE w:val="0"/>
      <w:autoSpaceDN w:val="0"/>
      <w:adjustRightInd w:val="0"/>
      <w:spacing w:after="0" w:line="377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7D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7D5A0D"/>
    <w:rPr>
      <w:rFonts w:ascii="Calibri" w:eastAsia="Calibri" w:hAnsi="Calibri" w:cs="Times New Roman"/>
      <w:sz w:val="20"/>
      <w:szCs w:val="20"/>
      <w:lang w:eastAsia="en-US"/>
    </w:rPr>
  </w:style>
  <w:style w:type="character" w:styleId="af1">
    <w:name w:val="footnote reference"/>
    <w:uiPriority w:val="99"/>
    <w:semiHidden/>
    <w:unhideWhenUsed/>
    <w:rsid w:val="007D5A0D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EB4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B4664"/>
  </w:style>
  <w:style w:type="paragraph" w:customStyle="1" w:styleId="a60">
    <w:name w:val="a6"/>
    <w:basedOn w:val="a"/>
    <w:rsid w:val="00680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551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ГУОБДД МВД</cp:lastModifiedBy>
  <cp:revision>189</cp:revision>
  <cp:lastPrinted>2021-10-08T05:30:00Z</cp:lastPrinted>
  <dcterms:created xsi:type="dcterms:W3CDTF">2018-01-30T05:54:00Z</dcterms:created>
  <dcterms:modified xsi:type="dcterms:W3CDTF">2021-10-08T05:39:00Z</dcterms:modified>
</cp:coreProperties>
</file>